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0"/>
        <w:gridCol w:w="593"/>
        <w:gridCol w:w="4830"/>
      </w:tblGrid>
      <w:tr w:rsidR="008A6E85" w:rsidRPr="008A6E85" w:rsidTr="00614E4F">
        <w:trPr>
          <w:trHeight w:hRule="exact" w:val="482"/>
          <w:jc w:val="center"/>
        </w:trPr>
        <w:tc>
          <w:tcPr>
            <w:tcW w:w="2211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84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A6E85" w:rsidRPr="008A6E85" w:rsidTr="00614E4F">
        <w:trPr>
          <w:trHeight w:val="3662"/>
          <w:jc w:val="center"/>
        </w:trPr>
        <w:tc>
          <w:tcPr>
            <w:tcW w:w="2211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b/>
                <w:szCs w:val="20"/>
              </w:rPr>
              <w:t>ДЕПАРТАМЕНТ ОБРАЗОВАНИЯ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b/>
                <w:szCs w:val="20"/>
              </w:rPr>
              <w:t>ЯРОСЛАВСКОЙ ОБЛАСТИ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8A6E85">
                <w:rPr>
                  <w:rFonts w:ascii="Times New Roman" w:eastAsia="Times New Roman" w:hAnsi="Times New Roman" w:cs="Times New Roman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8A6E85">
                  <w:rPr>
                    <w:rFonts w:ascii="Times New Roman" w:eastAsia="Times New Roman" w:hAnsi="Times New Roman" w:cs="Times New Roman"/>
                  </w:rPr>
                  <w:t>г</w:t>
                </w:r>
              </w:smartTag>
            </w:smartTag>
            <w:r w:rsidRPr="008A6E85">
              <w:rPr>
                <w:rFonts w:ascii="Times New Roman" w:eastAsia="Times New Roman" w:hAnsi="Times New Roman" w:cs="Times New Roman"/>
              </w:rPr>
              <w:t>. Ярославль, 150000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</w:rPr>
              <w:t>Телефон (4852) 40-18-95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</w:rPr>
              <w:t>Факс (4852) 72-83-81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A6E85">
              <w:rPr>
                <w:rFonts w:ascii="Times New Roman" w:eastAsia="Times New Roman" w:hAnsi="Times New Roman" w:cs="Times New Roman"/>
              </w:rPr>
              <w:t>-</w:t>
            </w:r>
            <w:r w:rsidRPr="008A6E8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A6E85">
              <w:rPr>
                <w:rFonts w:ascii="Times New Roman" w:eastAsia="Times New Roman" w:hAnsi="Times New Roman" w:cs="Times New Roman"/>
              </w:rPr>
              <w:t xml:space="preserve">: </w:t>
            </w:r>
            <w:smartTag w:uri="urn:schemas-microsoft-com:office:smarttags" w:element="PersonName">
              <w:r w:rsidRPr="008A6E85">
                <w:rPr>
                  <w:rFonts w:ascii="Times New Roman" w:eastAsia="Times New Roman" w:hAnsi="Times New Roman" w:cs="Times New Roman"/>
                  <w:lang w:val="en-US"/>
                </w:rPr>
                <w:t>dobr</w:t>
              </w:r>
              <w:r w:rsidRPr="008A6E85">
                <w:rPr>
                  <w:rFonts w:ascii="Times New Roman" w:eastAsia="Times New Roman" w:hAnsi="Times New Roman" w:cs="Times New Roman"/>
                </w:rPr>
                <w:t>@</w:t>
              </w:r>
              <w:r w:rsidRPr="008A6E85">
                <w:rPr>
                  <w:rFonts w:ascii="Times New Roman" w:eastAsia="Times New Roman" w:hAnsi="Times New Roman" w:cs="Times New Roman"/>
                  <w:lang w:val="en-US"/>
                </w:rPr>
                <w:t>region</w:t>
              </w:r>
              <w:r w:rsidRPr="008A6E85">
                <w:rPr>
                  <w:rFonts w:ascii="Times New Roman" w:eastAsia="Times New Roman" w:hAnsi="Times New Roman" w:cs="Times New Roman"/>
                </w:rPr>
                <w:t>.</w:t>
              </w:r>
              <w:r w:rsidRPr="008A6E85">
                <w:rPr>
                  <w:rFonts w:ascii="Times New Roman" w:eastAsia="Times New Roman" w:hAnsi="Times New Roman" w:cs="Times New Roman"/>
                  <w:lang w:val="en-US"/>
                </w:rPr>
                <w:t>adm</w:t>
              </w:r>
              <w:r w:rsidRPr="008A6E85">
                <w:rPr>
                  <w:rFonts w:ascii="Times New Roman" w:eastAsia="Times New Roman" w:hAnsi="Times New Roman" w:cs="Times New Roman"/>
                </w:rPr>
                <w:t>.</w:t>
              </w:r>
              <w:r w:rsidRPr="008A6E85">
                <w:rPr>
                  <w:rFonts w:ascii="Times New Roman" w:eastAsia="Times New Roman" w:hAnsi="Times New Roman" w:cs="Times New Roman"/>
                  <w:lang w:val="en-US"/>
                </w:rPr>
                <w:t>yar</w:t>
              </w:r>
              <w:r w:rsidRPr="008A6E85">
                <w:rPr>
                  <w:rFonts w:ascii="Times New Roman" w:eastAsia="Times New Roman" w:hAnsi="Times New Roman" w:cs="Times New Roman"/>
                </w:rPr>
                <w:t>.</w:t>
              </w:r>
              <w:r w:rsidRPr="008A6E85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smartTag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A6E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http</w:t>
            </w:r>
            <w:r w:rsidRPr="008A6E85">
              <w:rPr>
                <w:rFonts w:ascii="Times New Roman" w:eastAsia="Times New Roman" w:hAnsi="Times New Roman" w:cs="Times New Roman"/>
                <w:color w:val="000000"/>
              </w:rPr>
              <w:t>://</w:t>
            </w:r>
            <w:r w:rsidRPr="008A6E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yarregion</w:t>
            </w:r>
            <w:r w:rsidRPr="008A6E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A6E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8A6E8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8A6E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depts</w:t>
            </w:r>
            <w:r w:rsidRPr="008A6E8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8A6E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dobr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</w:rPr>
              <w:t>ОКПО 00097608, ОГРН 1027600681195,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6E85">
              <w:rPr>
                <w:rFonts w:ascii="Times New Roman" w:eastAsia="Times New Roman" w:hAnsi="Times New Roman" w:cs="Times New Roman"/>
              </w:rPr>
              <w:t>ИНН/КПП 7604037302/760401001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0" w:name="RegInfo"/>
            <w:r w:rsidRPr="008A6E85">
              <w:rPr>
                <w:rFonts w:ascii="Times New Roman" w:eastAsia="Times New Roman" w:hAnsi="Times New Roman" w:cs="Times New Roman"/>
                <w:sz w:val="18"/>
                <w:szCs w:val="20"/>
              </w:rPr>
              <w:t>24.05.2016 №</w:t>
            </w:r>
            <w:bookmarkEnd w:id="0"/>
            <w:r w:rsidRPr="008A6E8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ИХ.24-2362/16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</w:rPr>
              <w:t>На №</w:t>
            </w:r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На №&quot; \* MERGEFORMAT "/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    </w:t>
            </w:r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    </w:t>
            </w:r>
            <w:fldSimple w:instr=" DOCPROPERTY &quot;от&quot; \* MERGEFORMAT "/>
            <w:r w:rsidRPr="008A6E8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84" w:type="pct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Руководителям муниципальных органов управления образованием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Руководителям отделов опеки и попечительства</w:t>
            </w: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A6E85" w:rsidRPr="008A6E85" w:rsidRDefault="008A6E85" w:rsidP="008A6E85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8A6E85" w:rsidRPr="008A6E85" w:rsidTr="00614E4F">
        <w:tc>
          <w:tcPr>
            <w:tcW w:w="3969" w:type="dxa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fldSimple w:instr=" DOCPROPERTY &quot;Заголовок&quot; \* MERGEFORMAT ">
              <w:r w:rsidRPr="008A6E85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О направлении методических рекомендаций</w:t>
              </w:r>
            </w:fldSimple>
          </w:p>
        </w:tc>
      </w:tr>
    </w:tbl>
    <w:p w:rsidR="008A6E85" w:rsidRPr="008A6E85" w:rsidRDefault="008A6E85" w:rsidP="008A6E85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8A6E85" w:rsidRPr="008A6E85" w:rsidRDefault="008A6E85" w:rsidP="008A6E85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Комплексным планом мероприятий по совершенствованию деятельности органов опеки и попечительства муниципальных образований области на 2015-2016 годы</w:t>
      </w:r>
      <w:r w:rsidRPr="008A6E85">
        <w:rPr>
          <w:rFonts w:ascii="Times New Roman" w:eastAsia="Times New Roman" w:hAnsi="Times New Roman" w:cs="Times New Roman"/>
          <w:sz w:val="28"/>
          <w:szCs w:val="20"/>
        </w:rPr>
        <w:t xml:space="preserve">департамент образования направляет для использования в работе 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«Методические рекомендации по формированию личного дела гражданина, желающего усыновить (удочерить) ребенка или принять на воспитание в семью под опеку (попечительство), а также личного дела усыновленного (удочеренного)или переданного под опеку (попечительство) ребёнка».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A6E85">
        <w:rPr>
          <w:rFonts w:ascii="Times New Roman" w:eastAsia="Times New Roman" w:hAnsi="Times New Roman" w:cs="Times New Roman"/>
          <w:sz w:val="28"/>
          <w:szCs w:val="20"/>
        </w:rPr>
        <w:t>Приложение: на 22 л. в 1экз.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863"/>
      </w:tblGrid>
      <w:tr w:rsidR="008A6E85" w:rsidRPr="008A6E85" w:rsidTr="00614E4F">
        <w:trPr>
          <w:trHeight w:val="399"/>
        </w:trPr>
        <w:tc>
          <w:tcPr>
            <w:tcW w:w="4653" w:type="dxa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fldSimple w:instr=" DOCPROPERTY &quot;Р*Подписант...*Должность&quot; \* MERGEFORMAT ">
              <w:r w:rsidRPr="008A6E8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Директор департамента</w:t>
              </w:r>
            </w:fldSimple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fldSimple w:instr=" DOCPROPERTY &quot;Р*Подписант...*ИОФамилия&quot; \* MERGEFORMAT ">
              <w:r w:rsidRPr="008A6E8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И.В. Лобода</w:t>
              </w:r>
            </w:fldSimple>
          </w:p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6E85" w:rsidRPr="008A6E85" w:rsidTr="00614E4F">
        <w:trPr>
          <w:trHeight w:val="1531"/>
        </w:trPr>
        <w:tc>
          <w:tcPr>
            <w:tcW w:w="9308" w:type="dxa"/>
            <w:gridSpan w:val="2"/>
          </w:tcPr>
          <w:p w:rsidR="008A6E85" w:rsidRPr="008A6E85" w:rsidRDefault="008A6E85" w:rsidP="008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DigSignature"/>
            <w:bookmarkEnd w:id="1"/>
          </w:p>
        </w:tc>
      </w:tr>
    </w:tbl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fldSimple w:instr=" DOCPROPERTY &quot;Р*Исполнитель...*Фамилия И.О.&quot; \* MERGEFORMAT ">
        <w:r w:rsidRPr="008A6E85">
          <w:rPr>
            <w:rFonts w:ascii="Times New Roman" w:eastAsia="Times New Roman" w:hAnsi="Times New Roman" w:cs="Times New Roman"/>
            <w:sz w:val="24"/>
            <w:szCs w:val="24"/>
          </w:rPr>
          <w:t>Баюмова Светлана Викторовна</w:t>
        </w:r>
      </w:fldSimple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fldSimple w:instr=" DOCPROPERTY &quot;Р*Исполнитель...*Телефон&quot; \* MERGEFORMAT ">
        <w:r w:rsidRPr="008A6E8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(4852) 74-60-23</w:t>
        </w:r>
      </w:fldSimple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Дугина Ирина Александровна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(4852) 72-12-19</w:t>
      </w:r>
      <w:bookmarkStart w:id="2" w:name="_GoBack"/>
      <w:bookmarkEnd w:id="2"/>
    </w:p>
    <w:p w:rsidR="008A6E85" w:rsidRPr="008A6E85" w:rsidRDefault="008A6E85" w:rsidP="008A6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формированию личного дела гражданина, желающего усыновить (удочерить) ребёнка или принять на воспитание в семью под опеку (попечительство), а также личного дела усыновленного (удочерённого) или переданного под опеку (попечительство) ребёнка 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i/>
          <w:sz w:val="24"/>
          <w:szCs w:val="24"/>
        </w:rPr>
        <w:t>(подготовлены в соответствии с требованиями действующих нормативных документов и с учётом опыта практического применения законодательства специалистами муниципальных органов опеки и попечительства области)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документов 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по формированию и ведению личных дел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Правила передачи детей на усыновление (удочерение) и осуществление контроля, за условиями их жизни и воспитания в семьях усыновителей на территории Российской Федерации, утверждённые постановлением Правительства Российской Федерации от 29.03.2000 № 275 (в редакции постановления Правительства Российской Федерации от 10.09.2015 № 960).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Положение о деятельности органов и организаций иностранных государств по усыновлению (удочерению) детей на территории Российской Федерации, утверждённое постановлением Правительства Российской Федерации от 04.11.2006 № 654 (в редакции постановления Правительства Российской Федерации от 16.12.2014 № 1372).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Правила ведения личных дел несовершеннолетних подопечных, утверждённые постановлением Правительства Российской Федерации от 18.05.2009 № 423 (в редакции постановления Правительства Российской Федерации от 10.09.2015 № 960).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Порядок проведения обследования условий жизни несовершеннолетних граждан и их семей, утверждённый приказом Министерства образования и науки Российской Федерации от 14.09.2009 №334.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Порядок формирования, ведения и использования государственного банка данных о детях, оставшихся без попечения родителей», утверждённый приказом Министерства образования и науки Российской Федерации от 17.02.2015 №101 (в редакции приказа Министерства образования и науки Российской Федерации от 17.03.2016 №217)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предоставления государственной услуги «Выдача заключения о возможности гражданина быть опекуном (попечителем), усыновителем», утверждённый указом Губернатором Ярославской области от 20.04.2012 №164 (в редакции указа Губернатора Ярославской области от 17.03.2016 №121).</w:t>
      </w:r>
    </w:p>
    <w:p w:rsidR="008A6E85" w:rsidRPr="008A6E85" w:rsidRDefault="008A6E85" w:rsidP="008A6E8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A6E85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предоставления государственной услуги «Содействие в подборе ребёнка кандидатам в опекуны (попечители), усыновители», утверждённый указом Губернатором Ярославской области от 22.05.2012 №218 (в редакции указа Губернатора Ярославской области от 30.10.2013 №589).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Общие требования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к оформлению и ведению личных дел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 xml:space="preserve">Личное дело гражданина и личное дело ребёнка (далее – личное дело), усыновлённого либо переданного под опеку (попечительство) как и все документы, образующиеся в результате деятельности органов опеки и попечительства, относятся к конфиденциальной информации (пункт66 </w:t>
      </w:r>
      <w:r w:rsidRPr="008A6E85">
        <w:rPr>
          <w:rFonts w:ascii="Times New Roman" w:eastAsia="Times New Roman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17.02.2015 №101 «Обутверждении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6E85" w:rsidRPr="008A6E85" w:rsidRDefault="008A6E85" w:rsidP="008A6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Каждое личное дело должно иметь свой номер и наименование (в соответствии с номенклатурой дел).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Личное дело должно иметь опись содержащихся в нём документов, которая дополняется записями о наименовании документов, пополняющих личное дело.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Документы граждан, являющихся супругами, хранятся в одном личном деле.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На каждого ребёнка, устроенного на воспитание в семью (в том числе, устроенного в одну семью вместе с братом (братьями), сестрой (сёстрами), оформляется свое личное дело.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В документах личного дела не должно быть подчисток, приписок, зачёркнутых слов и иных исправлений, а также повреждений, наличие которых не позволяет однозначно истолковать их содержание.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В личное дело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8A6E85" w:rsidRPr="008A6E85" w:rsidRDefault="008A6E85" w:rsidP="008A6E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Копии документов, приобщённые к личному делу, должны быть заверены руководителем органа опеки и попечительства либо лицом, имеющим право осуществлять заверку данных документов. Копии документов в личном деле кандидата в усыновители из числа иностранных гражданин, направляемые региональным оператором в орган опеки и попечительства, заверяются руководителем (заместителем руководителя) органа государственной власти (структурного подразделения органа государственной власти).</w:t>
      </w:r>
    </w:p>
    <w:p w:rsidR="008A6E85" w:rsidRPr="008A6E85" w:rsidRDefault="008A6E85" w:rsidP="008A6E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В случае усыновления (удочерения) ребёнка гражданином, являющимся данному ребёнку опекуном (попечителем), формируется личное дело усыновленного ребенка. Личное дело подопечного «закрывается» актом органа опеки и попечительства о прекращении выплаты денежных средств на содержание ребёнка. На личном деле подопечного указываются сведения, содержащие наименование и номер сформированного личного дела усыновленного ребёнка.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 личного дела осуществляется в металлических хранилищах (шкафах и (или) сейфах, которые по окончании рабочего дня запираются и опечатываются ответственными сотрудниками).</w:t>
      </w:r>
    </w:p>
    <w:p w:rsidR="008A6E85" w:rsidRPr="008A6E85" w:rsidRDefault="008A6E85" w:rsidP="008A6E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Помещение для хранения личных дел оборудуется пожарной и охранной сигнализацией.</w:t>
      </w:r>
    </w:p>
    <w:p w:rsidR="008A6E85" w:rsidRPr="008A6E85" w:rsidRDefault="008A6E85" w:rsidP="008A6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Рекомендуется:</w:t>
      </w:r>
    </w:p>
    <w:p w:rsidR="008A6E85" w:rsidRPr="008A6E85" w:rsidRDefault="008A6E85" w:rsidP="008A6E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14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При формировании личного дела все документы располагать в папке в хронологическом порядке либо по «разделам», соответствующим наименованиям вкладываемых документов.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правовые основания для передачи ребёнка на воспитание в семью;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медицинские документы ребёнка;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описи имущества подопечного;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акты проверок условий жизни подопечного/ отчёты об условиях жизни и воспитания детей в семьях усыновителей;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иные документы;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- и т. д.</w:t>
      </w:r>
    </w:p>
    <w:p w:rsidR="008A6E85" w:rsidRPr="008A6E85" w:rsidRDefault="008A6E85" w:rsidP="008A6E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14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При расположении документов по «разделам», вкладывать их в соответствующий «раздел» в хронологическом порядке. Первый документ в данном хронологическом порядке – документ, подтверждающий передачу ребёнка на воспитание в семью (решение суда об усыновлении (удочерении) ребёнка, постановление (приказ) о назначении опекуна или попечителя).</w:t>
      </w:r>
    </w:p>
    <w:p w:rsidR="008A6E85" w:rsidRPr="008A6E85" w:rsidRDefault="008A6E85" w:rsidP="008A6E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14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Записи в описи документов личного дела вести в хронологическом порядке, в том числе согласно имеющимся «разделам».</w:t>
      </w:r>
    </w:p>
    <w:p w:rsidR="008A6E85" w:rsidRPr="008A6E85" w:rsidRDefault="008A6E85" w:rsidP="008A6E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14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При формировании личного дела специалистами органа опеки и попечительства муниципального района может быть использован иной порядок расположения документов в личном деле. Подход к формированию личного дела в одном муниципальном районе должен быть единым.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8A6E85" w:rsidRPr="008A6E85" w:rsidSect="003861B3">
          <w:headerReference w:type="even" r:id="rId8"/>
          <w:headerReference w:type="default" r:id="rId9"/>
          <w:footerReference w:type="even" r:id="rId10"/>
          <w:headerReference w:type="first" r:id="rId11"/>
          <w:pgSz w:w="11907" w:h="16840" w:code="9"/>
          <w:pgMar w:top="1134" w:right="624" w:bottom="993" w:left="1560" w:header="284" w:footer="567" w:gutter="0"/>
          <w:pgNumType w:start="1"/>
          <w:cols w:space="720"/>
          <w:titlePg/>
          <w:docGrid w:linePitch="381"/>
        </w:sect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и сроки хранения личных дел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W w:w="153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528"/>
        <w:gridCol w:w="2835"/>
        <w:gridCol w:w="2126"/>
        <w:gridCol w:w="4330"/>
      </w:tblGrid>
      <w:tr w:rsidR="008A6E85" w:rsidRPr="008A6E85" w:rsidTr="00614E4F">
        <w:tc>
          <w:tcPr>
            <w:tcW w:w="56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личного 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первичного формирования личного 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дальнейшего формирования и хранения личного дела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хранения личного дела</w:t>
            </w:r>
          </w:p>
        </w:tc>
      </w:tr>
      <w:tr w:rsidR="008A6E85" w:rsidRPr="008A6E85" w:rsidTr="00614E4F">
        <w:trPr>
          <w:trHeight w:val="31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гражданина Российской Федерации, постоянно проживающего на территории Российской Федерации и выразившего желание стать, усыновителем (в том числе, являющимся родственником ребенка) опекуном (попечителем) (далее – кандидата в усыновители, опекуны (попечители))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жительства гражданина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жительства гражданина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когда гражданин не принимал ребенка в свою семью под опеку (попечительство) либо не усыновлял (не удочерял) ребенка: 5 лет после снятия гражданина с учета</w:t>
            </w:r>
          </w:p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аналогии статья 900 (б) раздела 11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 558 (далее – статья 900 Перечня).</w:t>
            </w:r>
          </w:p>
        </w:tc>
      </w:tr>
      <w:tr w:rsidR="008A6E85" w:rsidRPr="008A6E85" w:rsidTr="00614E4F">
        <w:trPr>
          <w:trHeight w:val="701"/>
        </w:trPr>
        <w:tc>
          <w:tcPr>
            <w:tcW w:w="56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когда гражданин принял ребенка в свою семью под опеку (попечительство) либо усыновил (удочерил), срок хранения соответствует сроку хранения личного дела опекаемого (подопечного) ребенка (строка 4).</w:t>
            </w:r>
          </w:p>
          <w:p w:rsidR="008A6E85" w:rsidRPr="008A6E85" w:rsidRDefault="008A6E85" w:rsidP="008A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Пункт 79 </w:t>
            </w:r>
            <w:r w:rsidRPr="008A6E8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приказа Министерства образования и науки РФ от 17.02.2015 № 101</w:t>
            </w:r>
            <w:r w:rsidRPr="008A6E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копии документов, представленные кандидатом в усыновители, опекуны (попечители) после:</w:t>
            </w:r>
          </w:p>
          <w:p w:rsidR="008A6E85" w:rsidRPr="008A6E85" w:rsidRDefault="008A6E85" w:rsidP="008A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назначения его опекуном (попечителем), хранятся в соответствии с требованиями, установленными </w:t>
            </w:r>
            <w:hyperlink r:id="rId12" w:history="1">
              <w:r w:rsidRPr="008A6E8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Правилами</w:t>
              </w:r>
            </w:hyperlink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ведения личных дел;</w:t>
            </w:r>
          </w:p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вынесения решения об усыновлении (удочерении) ребенка, хранятся в личном деле усыновленного ребенка в органе опеки и попечительства по месту жительства усыновителя и ребенка.</w:t>
            </w:r>
          </w:p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Пункт 6 Правил ведения личных дел несовершеннолетних подопечных, утвержденных постановлением Правительства Российской Федерации от 18.05.2009 № 423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      </w:r>
          </w:p>
        </w:tc>
      </w:tr>
      <w:tr w:rsidR="008A6E85" w:rsidRPr="008A6E85" w:rsidTr="00614E4F">
        <w:tc>
          <w:tcPr>
            <w:tcW w:w="56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гражданина Российской Федерации, являющегося кандидатом в усыновители, опекуны (попечители) и обратившегося для поиска ребенка в иной орган опеки и попечительства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учета гражданина как кандидата в усыновители, опекуны (попечители)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учета гражданина как кандидата в усыновители, опекуны (попечители)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5 лет после снятия гражданина с учета (по аналогии статья 900 Перечня)</w:t>
            </w:r>
          </w:p>
        </w:tc>
      </w:tr>
      <w:tr w:rsidR="008A6E85" w:rsidRPr="008A6E85" w:rsidTr="00614E4F">
        <w:trPr>
          <w:trHeight w:val="8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кандидата в усыновители из числа иностранных граждан, граждан Российской Федерации, постоянно проживающих за пределами территории Российской Федерации, лиц без гражданства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оператор государственного банка данных о детях,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оператор (в случае, когда гражданин не усыновлял (не удочерял) ребенка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когда гражданин не усыновил (не удочерил) ребенка: 5 лет после снятия гражданина с учета (по аналогии статья 900 Перечня)</w:t>
            </w:r>
          </w:p>
        </w:tc>
      </w:tr>
      <w:tr w:rsidR="008A6E85" w:rsidRPr="008A6E85" w:rsidTr="00614E4F">
        <w:trPr>
          <w:trHeight w:val="816"/>
        </w:trPr>
        <w:tc>
          <w:tcPr>
            <w:tcW w:w="56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жительства ребенка до его усыновления</w:t>
            </w:r>
          </w:p>
          <w:p w:rsidR="008A6E85" w:rsidRPr="008A6E85" w:rsidRDefault="008A6E85" w:rsidP="008A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(в личном деле усыновленного ребенка)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соответствует сроку хранения личного дела опекаемого (подопечного) ребенка (строка 4).</w:t>
            </w:r>
          </w:p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Пункт 80 </w:t>
            </w:r>
            <w:r w:rsidRPr="008A6E8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приказа Министерства образования и науки РФ от 17.02.2015 № 101</w:t>
            </w:r>
            <w:r w:rsidRPr="008A6E8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: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 личного дела кандидата в усыновители – иностранного гражданина после вынесения решения об усыновлении (удочерении) ребенка хранится в личном деле усыновленного ребенка в органе опеки и попечительства по месту его жительства до усыновления.</w:t>
            </w:r>
          </w:p>
        </w:tc>
      </w:tr>
      <w:tr w:rsidR="008A6E85" w:rsidRPr="008A6E85" w:rsidTr="00614E4F">
        <w:trPr>
          <w:trHeight w:val="106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опекаемого (подопечного) ребенка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установления опеки (попечительства) над ребенком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жительства подопечного с опекуном (попечителем)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 достижении подопечным 18 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 лет, после чего подлежат экспертизе ценности документов в 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соответствии с </w:t>
            </w:r>
            <w:r w:rsidRPr="008A6E85">
              <w:rPr>
                <w:rFonts w:ascii="Times New Roman" w:eastAsia="Times New Roman" w:hAnsi="Times New Roman" w:cs="Times New Roman"/>
                <w:i/>
                <w:color w:val="106BBE"/>
                <w:sz w:val="20"/>
                <w:szCs w:val="20"/>
              </w:rPr>
              <w:t>законодательством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 архивном деле в Российской Федерации (</w:t>
            </w:r>
            <w:r w:rsidRPr="008A6E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п. 19 Правил ведения личных дел несовершеннолетних подопечных, утвержденных постановлением Правительства Российской Федерации от 18.05.2009 № 423</w:t>
            </w: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6E85" w:rsidRPr="008A6E85" w:rsidTr="00614E4F">
        <w:trPr>
          <w:trHeight w:val="1061"/>
        </w:trPr>
        <w:tc>
          <w:tcPr>
            <w:tcW w:w="56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которые хранятся в органе опеки и попечительства по месту установления опеки (попечительства)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До минования надобности.  5 лет</w:t>
            </w:r>
          </w:p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25.08.2010 № 558)</w:t>
            </w:r>
          </w:p>
        </w:tc>
      </w:tr>
      <w:tr w:rsidR="008A6E85" w:rsidRPr="008A6E85" w:rsidTr="00614E4F">
        <w:trPr>
          <w:trHeight w:val="12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ребенка, усыновленного гражданином Российской Федерации, постоянно проживающим на территории Российской Федерации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установления усыновления (удочерения) ребенка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жительства усыновленного (удочеренного) ребенка с усыновителями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соответствует сроку хранения личного дела опекаемого (подопечного) ребенка (строка 4)</w:t>
            </w:r>
          </w:p>
        </w:tc>
      </w:tr>
      <w:tr w:rsidR="008A6E85" w:rsidRPr="008A6E85" w:rsidTr="00614E4F">
        <w:trPr>
          <w:trHeight w:val="656"/>
        </w:trPr>
        <w:tc>
          <w:tcPr>
            <w:tcW w:w="56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документов, которые хранятся в органе опеки и попечительства по месту усыновления ребенка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До минования надобности. 5 лет</w:t>
            </w:r>
          </w:p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25.08.2010 № 558)</w:t>
            </w:r>
          </w:p>
        </w:tc>
      </w:tr>
      <w:tr w:rsidR="008A6E85" w:rsidRPr="008A6E85" w:rsidTr="00614E4F">
        <w:tc>
          <w:tcPr>
            <w:tcW w:w="56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дело ребенка, усыновленного иностранным гражданином, гражданином Российской Федерации, постоянно проживающим за пределами территории Российской Федерации, лицом без гражданства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нахождения ребенка до его усыновления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опеки и попечительства по месту нахождения ребенка до его усыновления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E8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хранения соответствует сроку хранения личного дела опекаемого (подопечного) ребенка (строка 4)</w:t>
            </w:r>
          </w:p>
        </w:tc>
      </w:tr>
    </w:tbl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8A6E85" w:rsidRPr="008A6E85" w:rsidSect="002109ED">
          <w:pgSz w:w="16838" w:h="11906" w:orient="landscape"/>
          <w:pgMar w:top="851" w:right="567" w:bottom="993" w:left="1134" w:header="708" w:footer="708" w:gutter="0"/>
          <w:cols w:space="708"/>
          <w:docGrid w:linePitch="360"/>
        </w:sect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. Перечень документов в личном деле гражданина Российской Федерации, постоянно проживающего на территории Российской Федерации и выразившего желание стать усыновителем (в том числе, являющегося родственником ребёнка) или опекуном (попечителем (далее – кандидата в усыновители, опекуны (попечители))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977"/>
      </w:tblGrid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примечания)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гражданина с просьбой дать заключение о возможности быть усыновителем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автобиографии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форма изложения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сведения о дате и месте рождения, информация об образовании и работе, о семейном положении и др.)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с места работы, с указанием должности и размера средней заработной платы за последние 12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 и (или) иного документа, подтверждающего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 и (или) иной документ, подтверждающий доход супруга (супруги)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2 НДФЛ,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справка на бланке организации с места работы  гражданина,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налоговой декларации,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о сдаче в наем жилого помещения и другие документы, подтверждающие доход гражданина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копии домовой книги, данная копия должна быть заверена надлежащим образом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органов внутренних дел о наличии (отсутствии) судимости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медицинского заключения медицинской организации о состоянии здоровья лица, желающего усыновить (удочерить) ребенка (или взять под опеку (попечительство))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браке (если состоит в браке)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или иного документа о прохождении подготовки гражданина, желающего принять в свою семью ребенка, оставшегося без попечения родителей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или иные пенсионные выплаты)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акта обследования условий жизни гражданина,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проживающего на территории Российской Федерации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5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письменного согласия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в свободной форме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членов семьи, оформивших письменное согласие, заверяется специалистом органа опеки попечительства)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письменного согласия другого супруга при усыновлении ребенка одним из супругов (ст.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133 Семейного кодекса Российской Федерации)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в свободной форме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другого супруга, оформившего письменное согласие, заверяется специалистом органа опеки попечительства)</w:t>
            </w:r>
          </w:p>
        </w:tc>
      </w:tr>
      <w:tr w:rsidR="008A6E85" w:rsidRPr="008A6E85" w:rsidTr="00614E4F">
        <w:tc>
          <w:tcPr>
            <w:tcW w:w="959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органа опеки и попечительства о возможности (или невозможности) гражданина быть усыновителем или опекуном (попечителем), заверенная органом опеки и попечительства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</w:tbl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Перечень </w:t>
      </w:r>
      <w:r w:rsidRPr="008A6E8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A6E8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дополняется документами, содержащимися в Перечне </w:t>
      </w:r>
      <w:r w:rsidRPr="008A6E8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A6E85">
        <w:rPr>
          <w:rFonts w:ascii="Times New Roman" w:eastAsia="Times New Roman" w:hAnsi="Times New Roman" w:cs="Times New Roman"/>
          <w:sz w:val="24"/>
          <w:szCs w:val="24"/>
        </w:rPr>
        <w:t xml:space="preserve"> в случае, когда гражданин, получивший заключение органа опеки и попечительства о возможности быть усыновителем или опекуном (попечителем) и осуществляет поиск ребёнка по месту своего жительства.</w:t>
      </w:r>
    </w:p>
    <w:p w:rsidR="008A6E85" w:rsidRPr="008A6E85" w:rsidRDefault="008A6E85" w:rsidP="008A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Документы гражданина, указанные в Перечне </w:t>
      </w:r>
      <w:r w:rsidRPr="008A6E8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A6E85">
        <w:rPr>
          <w:rFonts w:ascii="Times New Roman" w:eastAsia="Times New Roman" w:hAnsi="Times New Roman" w:cs="Times New Roman"/>
          <w:sz w:val="24"/>
          <w:szCs w:val="24"/>
        </w:rPr>
        <w:t>, после назначения его опекуном (попечителем), после вынесения решения суда об усыновлении (удочерении) ребёнка хранятся, соответственно, в личном деле усыновленного (удочеренного) ребёнка и в личном деле опекаемого (подопечного) ребёнка по месту жительства ребёнка с усыновителем, опекуном (попечителем).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6E8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 xml:space="preserve">. Перечень документов в личном деле кандидата в усыновители, опекуны(попечители), гражданина Российской Федерации, постоянно проживающего на территории Российской Федерации и обратившегося для подбора ребёнка в орган опеки и попечительства </w:t>
      </w:r>
      <w:r w:rsidRPr="008A6E85">
        <w:rPr>
          <w:rFonts w:ascii="Times New Roman" w:eastAsia="Times New Roman" w:hAnsi="Times New Roman" w:cs="Times New Roman"/>
          <w:sz w:val="28"/>
          <w:szCs w:val="28"/>
          <w:u w:val="single"/>
        </w:rPr>
        <w:t>не по месту своего жительства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248"/>
        <w:gridCol w:w="2977"/>
      </w:tblGrid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примечания)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органа опеки и попечительства, выданное по месту жительства гражданина, о возможности гражданина быть усыновителем или опекуном (попечителем)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заключения об условиях жизни гражданина и обязательства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 (в случае выезда гражданина на момент оформления им усыновления в другое государство на срок более одного года) (п. 33 </w:t>
            </w:r>
            <w:r w:rsidRPr="008A6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приказа Министерства образования и науки РФ от 17.02.2015 № 101 «Об утверждении Порядка формирования, ведения и использования государственного банка данных о детях, оставшихся без попечения родителей»)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 иностранного государства, содержание документа соответствует требованиям, предъявляемым к содержанию документов, соответствующих формам приложений № 6, № 18, № 19 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 (в случае, указанном в пункте 2 настоящего перечня)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организации, выдавшей лицензию (или другой документ)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гражданина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14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гражданина (1 раздел)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15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письменного уведомления гражданина органом опеки и попечительства о постановке его на учет в качестве кандидата в усыновители, опекуны (попечители)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с указанием даты постановки на учет и учетного номера дела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письменного уведомления органом опеки и попечительства гражданина о наличии или отсутствии сведений о детях, соответствующих пожеланиям гражданина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с указанием требований по срокам ознакомления гражданина с анкетой ребенка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 гражданина об отказе ознакомиться либо об отсутствии возможности ознакомиться с анкетой ребенка в установленные законодательством сроки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с указанием причины отказа/невозможности ознакомления с анкетой ребенка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гражданина об ознакомлении со сведениями о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ребенке (детях), подлежащем (их) устройству в семью граждан (при наличии)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 7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направления для посещения ребенка, оставшегося без попечения родителей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8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продления направления для посещения ребенка, оставшегося без попечения родителей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9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 гражданина (либо его копия) о принятом им решении по результатам посещения ребенка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10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 гражданина о приостановке поиска ребенка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с указанием причины приостановки поиска ребенка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заявление гражданина с просьбой о прекращении учета сведений о нем (при наличии)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 с указанием причины прекращения учета сведений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письменного уведомления органом опеки и попечительства о прекращении учета сведений о гражданине с указанием оснований прекращения учета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(ст. 9 Федерального закона от 16 апреля 2001 № 44-ФЗ «О государственном банке данных о детях, оставшихся без попечения родителей»)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 с указанием причины прекращения учета сведений</w:t>
            </w:r>
          </w:p>
        </w:tc>
      </w:tr>
    </w:tbl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95"/>
      <w:bookmarkEnd w:id="3"/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. Перечень документов в личном деле кандидата в усыновители из числа иностранных граждан, граждан РФ, постоянно проживающих за пределами территории РФ, лиц без гражданства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248"/>
        <w:gridCol w:w="3402"/>
      </w:tblGrid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примечания)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соответствующих его пожеланиям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14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гражданина (раздел 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15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гражданина поставить в установленном порядке на учет в соответствующем консульском учреждении Российской Федерации усыновленного (удочеренного) им ребенка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16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гражданина предоставлять возможность для обследования условий жизни и воспитания усыновленного (удочеренного) ребенка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17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иностранного гражданина и признаваемого Российской Федерацией в этом качестве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гражданина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компетентного органа государства, гражданином которого он является (для гражданина Российской Федерации, постоянно проживающего за пределами Российской Федерации, или лица без гражданства - государства, в котором он имеет постоянное место жительства), об условиях его жизни и возможности быть усыновителем (удочерителем).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заключению прилагаются фотоматериалы о его семье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 иностранного государства.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заключения соответствует требованиям, предъявляемым к заключению, содержание которого отражено в установленной форме, приведенной в приложении № 6 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компетентного органа государства проживания гражданина Российской Федерации, постоянно проживающего за пределами Российской Федерации, иностранного гражданина или лица без гражданства осуществлять контроль за условиями жизни и воспитания усыновленного (удочеренного) ребенка и представлять отчеты об условиях жизни и воспитания ребенка в семье усыновителя (удочерителя)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18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Обязательство компетентного органа государства проживания гражданина Российской Федерации, постоянно проживающего за пределами Российской Федерации, иностранного гражданина проконтролировать постановку на учет в консульском учреждении Российской Федерации усыновленного (удочеренного) ребенка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19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компетентного органа государства, гражданином которого является кандидат в усыновители (удочерители), подтверждающий отсутствие в законодательстве государства, гражданином которого он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является, признания союза, заключенного между лицами одного пола, браком (предоставляется в случае обращения лица, не состоящего в браке)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компетентной организации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(или другого документа) иностранной организации, подтверждающей полномочия компетентного органа по подготовке документов, перечисленных в пунктах 6 – 9 настоящего перечня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организации, выдавшей лицензию (или другой документ)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или иного документа о прохождении подготовки кандидатов в усыновители (удочерители), оформленного в соответствии с требованиями, предъявляемыми законодательством иностранного государства к подобным документам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документа соответствует требованиям, предъявляемым к содержанию свидетельства установленной формы, приведенной в приложении № 4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программы, утвержденной в соответствии с требованиями, предъявляемыми законодательством иностранного государства к подобным документам, по которой проводилась подготовка кандидатов в усыновители (удочерители)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компетентной организации.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программы соответствуют содержанию и объему, установленному в регионе либо на федеральном уровне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 иностранной организации, выдавшей документ о прохождении подготовки кандидатов в усыновители (удочерители), осуществлять указанную подготовку граждан и выдавать соответствующий документ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органа,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 полномочия подтверждать право данной организации на осуществление указанных действий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гражданина об ознакомлении со сведениями о ребенке (детях), подлежащем (их) устройству в семью граждан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7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посещение ребенка либо продление направления для посещения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8 и № 9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гражданина о принятом им решении по результатам посещения ребенка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10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выезда иностранного гражданина на момент оформления им усыновления ребёнка в другое государство на срок более одного года (на работу или по иным причинам), в личное дело вместо документов, указанных в пунктах 6, 7, 8, 10 вышеуказанного перечня включаются следующие документы: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 возможности быть усыновителем (удочерителем) и обязательство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жительства, выданные компетентным органом этого государства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 иностранного государства.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документа соответствует требованиям, предъявляемым к документам, содержание которых отражено в установленных формах, приведенных в приложениях № 6, № 18, № 19 к перечням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об условиях его жизни и обязательство осуществлять контроль за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 иностранного государства.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документа соответствует требованиям, предъявляемым к документам, содержание которых отражено в установленных формах, приведенных в приложениях № 6, № 18, № 19 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(или другого документа) иностранной организации, подтверждающей полномочия компетентного органа по подготовке документов, указанных в пунктах «а» и «б» перечня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компетентной организации, выдавшей лицензию (или другой документ)</w:t>
            </w:r>
          </w:p>
        </w:tc>
      </w:tr>
    </w:tbl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25"/>
      <w:bookmarkStart w:id="5" w:name="Par226"/>
      <w:bookmarkStart w:id="6" w:name="Par227"/>
      <w:bookmarkStart w:id="7" w:name="Par229"/>
      <w:bookmarkStart w:id="8" w:name="Par231"/>
      <w:bookmarkStart w:id="9" w:name="Par232"/>
      <w:bookmarkStart w:id="10" w:name="Par234"/>
      <w:bookmarkStart w:id="11" w:name="Par235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36"/>
      <w:bookmarkStart w:id="13" w:name="Par239"/>
      <w:bookmarkEnd w:id="12"/>
      <w:bookmarkEnd w:id="13"/>
      <w:r w:rsidRPr="008A6E85">
        <w:rPr>
          <w:rFonts w:ascii="Times New Roman" w:eastAsia="Times New Roman" w:hAnsi="Times New Roman" w:cs="Times New Roman"/>
          <w:sz w:val="24"/>
          <w:szCs w:val="24"/>
        </w:rPr>
        <w:t>В случае, когда иностранный гражданин постоянно проживает на территории государства, гражданином которого он не является, в личном деле должны быть документы согласно пунктам 1–13 вышеуказанного перечня, выданные компетентным органом государства, в котором гражданин имеет постоянное место жительства.</w:t>
      </w:r>
    </w:p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В случае, когда иностранный гражданин желает усыновить ребёнка, оставшегося без попечения родителей, являющегося его родственником, в личном деле кандидата в усыновители должен быть включен документ, подтверждающий факт его родстве.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E8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8A6E85">
        <w:rPr>
          <w:rFonts w:ascii="Times New Roman" w:eastAsia="Calibri" w:hAnsi="Times New Roman" w:cs="Times New Roman"/>
          <w:sz w:val="28"/>
          <w:szCs w:val="28"/>
          <w:lang w:eastAsia="en-US"/>
        </w:rPr>
        <w:t>. Перечень документов в личном деле опекаемого (подопечного) ребёнка</w:t>
      </w: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 xml:space="preserve">В органе опеки и попечительствапо месту жительства опекуна (попечителя) с подопечным в </w:t>
      </w:r>
      <w:r w:rsidRPr="008A6E85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личном деле находятся:</w:t>
      </w:r>
    </w:p>
    <w:p w:rsidR="008A6E85" w:rsidRPr="008A6E85" w:rsidRDefault="008A6E85" w:rsidP="008A6E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934"/>
        <w:gridCol w:w="2831"/>
      </w:tblGrid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примечания)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(при его отсутствии – копия заключения медицинской экспертизы, удостоверяющего возраст ребенка; и документ, удостоверяющий личность ребенка – паспорт (для детей старше 14 лет))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заверяются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органа опеки и попечительства.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акта органа опеки и попечительства о назначении опекуна или попечителя должна быть заверена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(документов), подтверждающего (подтверждающих) отсутствие родителей (единственного родителя) или невозможность воспитания ими несовершеннолетних ст. 145, 146 Семейного кодекса Российской Федерации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наименованием документа (документов)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документы, в том числе,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22 и № 23 к перечням документов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 иные медицинские документы)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состоянии здоровья матери и течении родов (в случае передачи подопечного из родильного дома, родильного отделения медицинской организации)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медицинской организации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об образовании (для подопечных школьного возраста)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образовательной организации (при выписке из документов об образовании).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аттестата об образовании, заверенная руководителем образовательной организации</w:t>
            </w:r>
          </w:p>
        </w:tc>
      </w:tr>
      <w:tr w:rsidR="008A6E85" w:rsidRPr="008A6E85" w:rsidTr="00614E4F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личное дело также включаются следующие документы (при их наличии):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домовой книги или справка о регистрации подопечного по месту жительства и составе семьи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организации, выдавшей выписку или справку.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домовой книги заверяется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помещения, ордера)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Копии правоустанавливающих документов заверяются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 использовании жилых помещений, принадлежащих подопечному на праве собственности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договоров заверяются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имущества подопечного и документы, содержащие сведения о лицах, отвечающих за его сохранность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состав сведений, входящих в опись имущества, законодательством не установлены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(в письме Министерства образования науки и Российской Федерации от 31.08.2010 № 06-364 указаны рекомендации по составлению описи имущества подопечного)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проверок условий жизни подопечного (2-ые экземпляры)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24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об открытии на имя подопечного счетов в кредитных организациях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договоров заверяются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содержащие сведения о наличии и месте жительства (месте нахождения) братьев, сестер и других близких родственников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организации, подготовившей данный документ (документы)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полиса обязательного медицинского страхования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 взыскании алиментов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пенсионного удостоверения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надлежащим образом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пенсионной книжки подопечного, получающего пенсию, копия удостоверения об инвалидности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медико-социальной экспертизы установленного образца о признании подопечного инвалидом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25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программа его реабилитации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индивидуальной программы, заверенная в установленном порядке.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26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разрешение органа опеки и попечительства о распоряжении доходами подопечного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копия документа, заверенная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расходование денежных средств на нужды подопечного, и отчет об использовании денежных средств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произвольной форме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(купли-продажи, доверительного управления имуществом, поручения, иные договоры), заключенные в интересах подопечного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договоров, заверенные в 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праве на наследство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свидетельства, заверенная в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 (учебы) подопечного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организации, выдавшей справку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медицинским диагнозом подопечного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подтверждение факта (справка) ознакомления гражданина должно содержать, в том числе, указанную формулировку: «ознакомлен с медицинским диагнозом подопечного»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(заявление) подопечного, достигшего 10 лет, с назначением опекуна или попечителя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отчеты опекуна или попечителя о хранении, об использовании имущества подопечного и об управлении этим имуществом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27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органа опеки и попечительства о прекращении выплат по содержанию ребенка по старому месту жительства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личного дела подопечного (1-ый экземпляр)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</w:tc>
      </w:tr>
      <w:tr w:rsidR="008A6E85" w:rsidRPr="008A6E85" w:rsidTr="00614E4F">
        <w:tc>
          <w:tcPr>
            <w:tcW w:w="9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 (при наличии /в случае поступления информации, относящейся к подопечному и влекущей необходимость внесения изменений в сведения, содержащиеся в личном деле ребёнка)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информационного письма органа опеки и попечительства о первичном учете сведений о ребенке в государственном банке данных о детях (в случае, когда анкета ребенка не заполнялась в связи с ненаступлением срока ее заполнения)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анкеты ребенка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 ребенка)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 11, № 12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направления и продления направления для посещения ребенка, оставшегося без попечения родителей, с указанием гражданином сведений о принятом положительномрешении об установлении опеки (попечительства) (при условии выдачи направления)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 8 и № 9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</w:tbl>
    <w:p w:rsidR="008A6E85" w:rsidRPr="008A6E85" w:rsidRDefault="008A6E85" w:rsidP="008A6E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"/>
      <w:bookmarkEnd w:id="14"/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</w:rPr>
        <w:t>В органе опеки и попечительства по месту установления опеки (попечительства) над ребёнком, оставшимся без попечения родителей, хранятся следующие документы:</w:t>
      </w:r>
    </w:p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934"/>
        <w:gridCol w:w="2831"/>
      </w:tblGrid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акта органа опеки и попечительства о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назначении опекуна или попечителя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Бланк органа опеки и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акта органа опеки и попечительства о прекращении выплат по содержанию ребенка (при наличии)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передачи личного дела подопечного (2-ой экземпляр)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информационного письма органа опеки и попечительства о первичном учете сведений о ребенке в государственном банке данных о детях (в случае, когда анкета ребенка не заполнена в связи с ненаступлением срока заполнения анкеты)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анкеты ребенка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 ребенка)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 11, № 12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направления и продления направления для посещения ребенка, оставшегося без попечения родителей, с указанием гражданином сведений о принятом положительном решении об установлении опеки/попечительства (при условии выдачи направления/продления направления)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 8 и № 9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</w:tbl>
    <w:p w:rsidR="008A6E85" w:rsidRPr="008A6E85" w:rsidRDefault="008A6E85" w:rsidP="008A6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6E8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. Перечень документов в личном деле ребёнка, усыновленного гражданином Российской Федерации, постоянно проживающим на территории Российской Федерации</w:t>
      </w: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В органе опеки и попечительства по месту жительства усыновителя с усыновленным (удочеренным) ребёнком в личном деле находятся: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248"/>
        <w:gridCol w:w="2977"/>
      </w:tblGrid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 (при его отсутствии – копия заключения медицинской экспертизы, удостоверяющего возраст ребенка; документ, удостоверяющий личность ребенка – для детей старше 14 лет)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(документов), подтверждающего (подтверждающих) наличие оснований для усыновления (удочерения) ребенка (ст. 129, ст. 130 Семейного кодекса Российской Федерации)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наименованием документа (документов)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медицинских документов, в том числе, заключения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22 и № 23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(и иные медицинские документы)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(для детей с ограниченными возможностями здоровья)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ребенка, достигшего 10 лет, на усыновление в случае,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анкеты ребенка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11, № 12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направления и продления направления (при наличии) для посещения ребенка, оставшегося без попечения родителей, с указанием гражданином сведений о принятом положительномрешении об усыновлении(удочерении)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8 и № 9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органа опеки и попечительства об обоснованности и о соответствии усыновления интересам усыновляемого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об установлении усыновления (удочерения)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 органа опеки и попечительства по месту усыновления ребенка для организации контроля за условиями жизни и воспитания усыновленного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(на бланке органа опеки и попечительства)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об условиях жизни и воспитания детей в семьях усыновителей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20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 (в случае наличия /поступления информации, относящейся к усыновленному ребенку и влекущей необходимость внесения изменений в сведения, содержащиеся в личном деле усыновленного ребенка)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E85" w:rsidRPr="008A6E85" w:rsidRDefault="008A6E85" w:rsidP="008A6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8A6E85" w:rsidRPr="008A6E85" w:rsidRDefault="008A6E85" w:rsidP="008A6E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142" w:firstLine="12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Личное дело ребенка, усыновленного (удочеренного) гражданином, являющимся данному ребенку опекуном (попечителем), включает документы, содержащиеся в пунктах 1 – 5, 8, 9, 11, 12 данного перечня.</w:t>
      </w: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E85" w:rsidRPr="008A6E85" w:rsidRDefault="008A6E85" w:rsidP="008A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lastRenderedPageBreak/>
        <w:t>В органе опеки и попечительства по месту усыновления ребёнка хранятся следующие документы:</w:t>
      </w:r>
    </w:p>
    <w:p w:rsidR="008A6E85" w:rsidRPr="008A6E85" w:rsidRDefault="008A6E85" w:rsidP="008A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248"/>
        <w:gridCol w:w="2977"/>
      </w:tblGrid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информационного письма органа опеки и попечительства о первичном учете сведений о ребенке в государственном банке данных о детях (в случае, когда анкета ребенка не заполнялась в связи с ненаступлением срока ее заполнения)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бланке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анкеты ребенка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 ребенка)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 11, № 12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направления и продления направления (при наличии) для посещения ребенка, оставшегося без попечения родителей, с указанием гражданином сведений о принятом положительном решении об усыновлении (удочерении)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8 и № 9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органа опеки и попечительства об обоснованности и о соответствии усыновления интересам усыновляемого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об установлении усыновления (удочерения)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информационного письма органа опеки и попечительства по месту усыновления ребенка в орган опеки и попечительства по месту жительства усыновленного ребенка для организации контроля за условиями жизни и воспитания усыновленного ребенка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(на бланке органа опеки и попечительства)</w:t>
            </w:r>
          </w:p>
        </w:tc>
      </w:tr>
    </w:tbl>
    <w:p w:rsidR="008A6E85" w:rsidRPr="008A6E85" w:rsidRDefault="008A6E85" w:rsidP="008A6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6E85" w:rsidRPr="008A6E85" w:rsidRDefault="008A6E85" w:rsidP="008A6E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E85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A6E85">
        <w:rPr>
          <w:rFonts w:ascii="Times New Roman" w:eastAsia="Times New Roman" w:hAnsi="Times New Roman" w:cs="Times New Roman"/>
          <w:sz w:val="28"/>
          <w:szCs w:val="28"/>
        </w:rPr>
        <w:t>. Перечень документов в личном деле ребёнка, усыновленного гражданином Российской Федерации, постоянно проживающим за пределами территории Российской Федерации, иностранным гражданином, лицом без гражданства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6248"/>
        <w:gridCol w:w="2977"/>
      </w:tblGrid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рождении ребенка (при его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отсутствии – копия заключения медицинской экспертизы, удостоверяющего возраст ребенка; документ, удостоверяющий личность ребенка – для детей старше 14 лет)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(документов), подтверждающего (подтверждающих) наличие оснований для усыновления(удочерения) ребенка (ст.129, ст.130 СК РФ)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наименованием документа (документов)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медицинских документов, в том числе, заключения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22 и № 23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(для детей с ограниченными возможностями здоровья)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ребенка, достигшего 10 лет, на усыновление в случае,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Произвольная форма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анкеты ребенка с приобщенной информацией об изменении данных о ребенке, оставшемся без попечения родителей, содержащихся в анкете ребенка (при условии заполнения анкеты)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11, № 12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направления и продления направления (при наличии) для посещения ребенка, оставшегося без попечения родителей, с указанием гражданином сведений о принятом положительном решении об усыновлении (удочерении)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№ 8 и № 9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подтверждения наличия в государственном банке данных о детях сведений об усыновляемом (удочеряемом)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21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органа опеки и попечительства об обоснованности и о соответствии усыновления интересам усыновляемого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органа опеки и попечительства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об установлении усыновления (удочерения)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постановке ребенка на учет консульским учреждением Российской Федерации, находящимся в пределах консульского округа на территории государства проживания усыновителей, а при отсутствии указанного учреждения – дипломатическим представительством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организации,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подготовившей документ</w:t>
            </w:r>
          </w:p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(абзац 6 п. 68 </w:t>
            </w:r>
            <w:r w:rsidRPr="008A6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приказа Министерства образования и науки РФ от 17.02.2015 № 101 «Об 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об условиях жизни и воспитания детей в семьях усыновителей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20</w:t>
            </w:r>
          </w:p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перечням документов</w:t>
            </w:r>
          </w:p>
        </w:tc>
      </w:tr>
      <w:tr w:rsidR="008A6E85" w:rsidRPr="008A6E85" w:rsidTr="00614E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E85" w:rsidRPr="008A6E85" w:rsidRDefault="008A6E85" w:rsidP="008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 (в случае наличия /поступления информации, относящейся к усыновленному ребенку и </w:t>
            </w:r>
            <w:r w:rsidRPr="008A6E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влекущей необходимость внесения изменений в сведения, содержащиеся в личном деле усыновленного ребенка)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85" w:rsidRPr="008A6E85" w:rsidRDefault="008A6E85" w:rsidP="008A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E85" w:rsidRPr="008A6E85" w:rsidRDefault="008A6E85" w:rsidP="008A6E8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E85" w:rsidRPr="008A6E85" w:rsidRDefault="008A6E85" w:rsidP="008A6E8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Перечень документов, хранение которых осуществляет региональный оператор при прекращении учета сведений о гражданине до ознакомления со сведениями о ребёнке:</w:t>
      </w:r>
    </w:p>
    <w:p w:rsidR="008A6E85" w:rsidRPr="008A6E85" w:rsidRDefault="008A6E85" w:rsidP="008A6E8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- анкета гражданина;</w:t>
      </w:r>
    </w:p>
    <w:p w:rsidR="008A6E85" w:rsidRPr="008A6E85" w:rsidRDefault="008A6E85" w:rsidP="008A6E8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E85">
        <w:rPr>
          <w:rFonts w:ascii="Times New Roman" w:eastAsia="Times New Roman" w:hAnsi="Times New Roman" w:cs="Times New Roman"/>
          <w:sz w:val="24"/>
          <w:szCs w:val="24"/>
        </w:rPr>
        <w:t>- заявление гражданина о прекращении учета сведений о нем и возврате документов.</w:t>
      </w:r>
    </w:p>
    <w:p w:rsidR="008A6E85" w:rsidRPr="008A6E85" w:rsidRDefault="008A6E85" w:rsidP="008A6E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C646F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p w:rsidR="008A6E85" w:rsidRDefault="008A6E85"/>
    <w:sectPr w:rsidR="008A6E85" w:rsidSect="002109E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6F" w:rsidRDefault="00BC646F" w:rsidP="008A6E85">
      <w:pPr>
        <w:spacing w:after="0" w:line="240" w:lineRule="auto"/>
      </w:pPr>
      <w:r>
        <w:separator/>
      </w:r>
    </w:p>
  </w:endnote>
  <w:endnote w:type="continuationSeparator" w:id="1">
    <w:p w:rsidR="00BC646F" w:rsidRDefault="00BC646F" w:rsidP="008A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85" w:rsidRDefault="008A6E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6F" w:rsidRDefault="00BC646F" w:rsidP="008A6E85">
      <w:pPr>
        <w:spacing w:after="0" w:line="240" w:lineRule="auto"/>
      </w:pPr>
      <w:r>
        <w:separator/>
      </w:r>
    </w:p>
  </w:footnote>
  <w:footnote w:type="continuationSeparator" w:id="1">
    <w:p w:rsidR="00BC646F" w:rsidRDefault="00BC646F" w:rsidP="008A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85" w:rsidRDefault="008A6E85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E85" w:rsidRDefault="008A6E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85" w:rsidRDefault="008A6E85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8A6E85" w:rsidRPr="00134977" w:rsidRDefault="008A6E85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>
      <w:rPr>
        <w:rStyle w:val="a8"/>
        <w:noProof/>
        <w:sz w:val="24"/>
      </w:rPr>
      <w:t>23</w:t>
    </w:r>
    <w:r w:rsidRPr="00134977">
      <w:rPr>
        <w:rStyle w:val="a8"/>
        <w:sz w:val="24"/>
      </w:rPr>
      <w:fldChar w:fldCharType="end"/>
    </w:r>
  </w:p>
  <w:p w:rsidR="008A6E85" w:rsidRDefault="008A6E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85" w:rsidRPr="00352147" w:rsidRDefault="008A6E85" w:rsidP="00134977">
    <w:pPr>
      <w:pStyle w:val="a6"/>
      <w:tabs>
        <w:tab w:val="clear" w:pos="4677"/>
        <w:tab w:val="clear" w:pos="9355"/>
        <w:tab w:val="left" w:pos="23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43413A4"/>
    <w:multiLevelType w:val="hybridMultilevel"/>
    <w:tmpl w:val="70F4C4B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70F2B52"/>
    <w:multiLevelType w:val="hybridMultilevel"/>
    <w:tmpl w:val="34EEDDFC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6B735B27"/>
    <w:multiLevelType w:val="hybridMultilevel"/>
    <w:tmpl w:val="BC720654"/>
    <w:lvl w:ilvl="0" w:tplc="3F5C1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0884"/>
    <w:multiLevelType w:val="hybridMultilevel"/>
    <w:tmpl w:val="9F7CEFF6"/>
    <w:lvl w:ilvl="0" w:tplc="7158A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E85"/>
    <w:rsid w:val="008A6E85"/>
    <w:rsid w:val="00BC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E85"/>
  </w:style>
  <w:style w:type="paragraph" w:styleId="a3">
    <w:name w:val="Balloon Text"/>
    <w:basedOn w:val="a"/>
    <w:link w:val="a4"/>
    <w:semiHidden/>
    <w:rsid w:val="008A6E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6E85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A6E85"/>
    <w:rPr>
      <w:color w:val="0000FF"/>
      <w:u w:val="single"/>
    </w:rPr>
  </w:style>
  <w:style w:type="paragraph" w:styleId="a6">
    <w:name w:val="header"/>
    <w:basedOn w:val="a"/>
    <w:link w:val="a7"/>
    <w:rsid w:val="008A6E8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A6E85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8A6E85"/>
  </w:style>
  <w:style w:type="character" w:styleId="a9">
    <w:name w:val="FollowedHyperlink"/>
    <w:rsid w:val="008A6E85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8A6E8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A6E8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A6E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95610.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6687</Words>
  <Characters>38120</Characters>
  <Application>Microsoft Office Word</Application>
  <DocSecurity>0</DocSecurity>
  <Lines>317</Lines>
  <Paragraphs>89</Paragraphs>
  <ScaleCrop>false</ScaleCrop>
  <Company/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2019-10-11T07:49:00Z</cp:lastPrinted>
  <dcterms:created xsi:type="dcterms:W3CDTF">2019-10-11T07:48:00Z</dcterms:created>
  <dcterms:modified xsi:type="dcterms:W3CDTF">2019-10-11T07:52:00Z</dcterms:modified>
</cp:coreProperties>
</file>